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62A1" w14:textId="7FD8E757" w:rsidR="009F6079" w:rsidRDefault="00B014E9" w:rsidP="00B014E9">
      <w:pPr>
        <w:jc w:val="center"/>
        <w:rPr>
          <w:b/>
          <w:sz w:val="36"/>
          <w:szCs w:val="36"/>
          <w:u w:val="single"/>
        </w:rPr>
      </w:pPr>
      <w:r w:rsidRPr="002E4639">
        <w:rPr>
          <w:b/>
          <w:sz w:val="36"/>
          <w:szCs w:val="36"/>
          <w:u w:val="single"/>
        </w:rPr>
        <w:t>WOORE PARISH COUNCIL</w:t>
      </w:r>
    </w:p>
    <w:p w14:paraId="4EA3B2D3" w14:textId="2473746A" w:rsidR="00B014E9" w:rsidRPr="00B932F1" w:rsidRDefault="00B932F1" w:rsidP="00B932F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Notice of Planning Application</w:t>
      </w:r>
    </w:p>
    <w:p w14:paraId="7C255CEF" w14:textId="558808B4" w:rsidR="00E03698" w:rsidRPr="00E03698" w:rsidRDefault="002260A2" w:rsidP="004E4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sz w:val="24"/>
          <w:szCs w:val="24"/>
        </w:rPr>
        <w:t xml:space="preserve">The Parish Council wish to advise you of </w:t>
      </w:r>
      <w:r w:rsidR="00E03698">
        <w:rPr>
          <w:sz w:val="24"/>
          <w:szCs w:val="24"/>
        </w:rPr>
        <w:t>Planning Application No.</w:t>
      </w:r>
      <w:r w:rsidR="00B014E9" w:rsidRPr="002E4639">
        <w:rPr>
          <w:sz w:val="24"/>
          <w:szCs w:val="24"/>
        </w:rPr>
        <w:t xml:space="preserve"> </w:t>
      </w:r>
      <w:r w:rsidR="00827781" w:rsidRPr="00827781">
        <w:rPr>
          <w:sz w:val="24"/>
          <w:szCs w:val="24"/>
          <w:highlight w:val="yellow"/>
        </w:rPr>
        <w:t>&lt;reference&gt;</w:t>
      </w:r>
      <w:r w:rsidR="00827781">
        <w:rPr>
          <w:sz w:val="24"/>
          <w:szCs w:val="24"/>
        </w:rPr>
        <w:t xml:space="preserve">, </w:t>
      </w:r>
      <w:r w:rsidR="00B014E9" w:rsidRPr="002E4639">
        <w:rPr>
          <w:sz w:val="24"/>
          <w:szCs w:val="24"/>
        </w:rPr>
        <w:t>being an application under Section 73A of the town and Country Planning Act 1990 for</w:t>
      </w:r>
      <w:r w:rsidR="00E03698">
        <w:rPr>
          <w:sz w:val="24"/>
          <w:szCs w:val="24"/>
        </w:rPr>
        <w:t xml:space="preserve"> </w:t>
      </w:r>
      <w:r w:rsidR="00827781" w:rsidRPr="00827781">
        <w:rPr>
          <w:sz w:val="24"/>
          <w:szCs w:val="24"/>
          <w:highlight w:val="yellow"/>
        </w:rPr>
        <w:t>&lt;application detail&gt;</w:t>
      </w:r>
      <w:r w:rsidR="00D503BE">
        <w:rPr>
          <w:sz w:val="24"/>
          <w:szCs w:val="24"/>
        </w:rPr>
        <w:t xml:space="preserve"> at </w:t>
      </w:r>
      <w:r w:rsidR="00827781" w:rsidRPr="00827781">
        <w:rPr>
          <w:sz w:val="24"/>
          <w:szCs w:val="24"/>
          <w:highlight w:val="yellow"/>
        </w:rPr>
        <w:t>&lt;address&gt;</w:t>
      </w:r>
      <w:r w:rsidR="00E14979">
        <w:rPr>
          <w:sz w:val="24"/>
          <w:szCs w:val="24"/>
        </w:rPr>
        <w:t xml:space="preserve">. </w:t>
      </w:r>
    </w:p>
    <w:p w14:paraId="775D17B2" w14:textId="1722D5A4" w:rsidR="00B37FC4" w:rsidRPr="002E4639" w:rsidRDefault="00B014E9" w:rsidP="004E4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E4639">
        <w:rPr>
          <w:sz w:val="24"/>
          <w:szCs w:val="24"/>
        </w:rPr>
        <w:t xml:space="preserve">The Parish Council will be discussing this application </w:t>
      </w:r>
      <w:r w:rsidRPr="00DD3BC6">
        <w:rPr>
          <w:sz w:val="24"/>
          <w:szCs w:val="24"/>
          <w:highlight w:val="yellow"/>
        </w:rPr>
        <w:t xml:space="preserve">at its </w:t>
      </w:r>
      <w:r w:rsidR="00524D90" w:rsidRPr="00DD3BC6">
        <w:rPr>
          <w:sz w:val="24"/>
          <w:szCs w:val="24"/>
          <w:highlight w:val="yellow"/>
        </w:rPr>
        <w:t xml:space="preserve">forthcoming </w:t>
      </w:r>
      <w:r w:rsidR="000071BC" w:rsidRPr="00DD3BC6">
        <w:rPr>
          <w:sz w:val="24"/>
          <w:szCs w:val="24"/>
          <w:highlight w:val="yellow"/>
        </w:rPr>
        <w:t>Parish Council</w:t>
      </w:r>
      <w:r w:rsidR="00827781" w:rsidRPr="00DD3BC6">
        <w:rPr>
          <w:sz w:val="24"/>
          <w:szCs w:val="24"/>
          <w:highlight w:val="yellow"/>
        </w:rPr>
        <w:t xml:space="preserve"> </w:t>
      </w:r>
      <w:r w:rsidRPr="00DD3BC6">
        <w:rPr>
          <w:sz w:val="24"/>
          <w:szCs w:val="24"/>
          <w:highlight w:val="yellow"/>
        </w:rPr>
        <w:t xml:space="preserve">meeting on the </w:t>
      </w:r>
      <w:r w:rsidR="00827781" w:rsidRPr="00DD3BC6">
        <w:rPr>
          <w:sz w:val="24"/>
          <w:szCs w:val="24"/>
          <w:highlight w:val="yellow"/>
        </w:rPr>
        <w:t>&lt;date&gt;</w:t>
      </w:r>
      <w:r w:rsidR="00DD3BC6">
        <w:rPr>
          <w:sz w:val="24"/>
          <w:szCs w:val="24"/>
        </w:rPr>
        <w:t xml:space="preserve"> </w:t>
      </w:r>
      <w:r w:rsidR="00822501">
        <w:rPr>
          <w:sz w:val="24"/>
          <w:szCs w:val="24"/>
        </w:rPr>
        <w:t>[</w:t>
      </w:r>
      <w:r w:rsidR="00822501">
        <w:rPr>
          <w:color w:val="EE0000"/>
          <w:sz w:val="24"/>
          <w:szCs w:val="24"/>
        </w:rPr>
        <w:t>remove if the submission is due before the meeting]</w:t>
      </w:r>
      <w:r w:rsidR="00DD3BC6">
        <w:rPr>
          <w:sz w:val="24"/>
          <w:szCs w:val="24"/>
        </w:rPr>
        <w:t xml:space="preserve"> </w:t>
      </w:r>
    </w:p>
    <w:p w14:paraId="4962FAAE" w14:textId="77777777" w:rsidR="00B37FC4" w:rsidRPr="002E4639" w:rsidRDefault="00B37FC4" w:rsidP="004E4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E4639">
        <w:rPr>
          <w:sz w:val="24"/>
          <w:szCs w:val="24"/>
        </w:rPr>
        <w:t xml:space="preserve">You can view the papers relating to the Planning Application on Shropshire Council’s website: </w:t>
      </w:r>
      <w:hyperlink r:id="rId6" w:history="1">
        <w:r w:rsidRPr="002E4639">
          <w:rPr>
            <w:rStyle w:val="Hyperlink"/>
            <w:sz w:val="24"/>
            <w:szCs w:val="24"/>
          </w:rPr>
          <w:t>https://pa.shropshire.gov.uk/online-applications</w:t>
        </w:r>
      </w:hyperlink>
    </w:p>
    <w:p w14:paraId="5C59313F" w14:textId="680F819F" w:rsidR="00B37FC4" w:rsidRPr="002E4639" w:rsidRDefault="00B37FC4" w:rsidP="008225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E4639">
        <w:rPr>
          <w:sz w:val="24"/>
          <w:szCs w:val="24"/>
        </w:rPr>
        <w:t>You can make your comments about the Application</w:t>
      </w:r>
      <w:r w:rsidR="00822501">
        <w:rPr>
          <w:sz w:val="24"/>
          <w:szCs w:val="24"/>
        </w:rPr>
        <w:t xml:space="preserve"> by</w:t>
      </w:r>
    </w:p>
    <w:p w14:paraId="64C314BA" w14:textId="7462E20A" w:rsidR="007D2D69" w:rsidRDefault="00B37FC4" w:rsidP="004E4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E4639">
        <w:rPr>
          <w:sz w:val="24"/>
          <w:szCs w:val="24"/>
        </w:rPr>
        <w:t>By using the “Make a Comment” button on Shropshire Council’s website (see above) on or before</w:t>
      </w:r>
      <w:r w:rsidR="00703770">
        <w:rPr>
          <w:sz w:val="24"/>
          <w:szCs w:val="24"/>
        </w:rPr>
        <w:t xml:space="preserve"> </w:t>
      </w:r>
      <w:r w:rsidR="00827781" w:rsidRPr="00827781">
        <w:rPr>
          <w:sz w:val="24"/>
          <w:szCs w:val="24"/>
          <w:highlight w:val="yellow"/>
        </w:rPr>
        <w:t>&lt;deadline date&gt;</w:t>
      </w:r>
      <w:r w:rsidR="00827781">
        <w:rPr>
          <w:sz w:val="24"/>
          <w:szCs w:val="24"/>
        </w:rPr>
        <w:t>.</w:t>
      </w:r>
    </w:p>
    <w:p w14:paraId="0A4EDBA9" w14:textId="77777777" w:rsidR="00E47D9A" w:rsidRDefault="00E47D9A" w:rsidP="004E4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0686B91" w14:textId="761EF9EE" w:rsidR="00D46A0C" w:rsidRPr="00D46A0C" w:rsidRDefault="00D46A0C" w:rsidP="004E4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AC7C82">
        <w:rPr>
          <w:color w:val="EE0000"/>
          <w:sz w:val="24"/>
          <w:szCs w:val="24"/>
          <w:highlight w:val="yellow"/>
        </w:rPr>
        <w:t>Note:</w:t>
      </w:r>
      <w:r w:rsidRPr="00AC7C82">
        <w:rPr>
          <w:sz w:val="24"/>
          <w:szCs w:val="24"/>
          <w:highlight w:val="yellow"/>
        </w:rPr>
        <w:t xml:space="preserve"> This template may be amended should the proposed development be</w:t>
      </w:r>
      <w:r w:rsidR="005D542D" w:rsidRPr="00AC7C82">
        <w:rPr>
          <w:sz w:val="24"/>
          <w:szCs w:val="24"/>
          <w:highlight w:val="yellow"/>
        </w:rPr>
        <w:t xml:space="preserve"> significant – see guidance in the</w:t>
      </w:r>
      <w:r w:rsidR="00AC7C82" w:rsidRPr="00AC7C82">
        <w:rPr>
          <w:highlight w:val="yellow"/>
        </w:rPr>
        <w:t xml:space="preserve"> Woore Parish Council </w:t>
      </w:r>
      <w:r w:rsidR="00AC7C82" w:rsidRPr="00AC7C82">
        <w:rPr>
          <w:sz w:val="24"/>
          <w:szCs w:val="24"/>
          <w:highlight w:val="yellow"/>
        </w:rPr>
        <w:t>Planning-Application-Policy--Procedures</w:t>
      </w:r>
      <w:r w:rsidR="005D542D">
        <w:rPr>
          <w:sz w:val="24"/>
          <w:szCs w:val="24"/>
        </w:rPr>
        <w:t xml:space="preserve"> </w:t>
      </w:r>
      <w:r w:rsidRPr="00D46A0C">
        <w:rPr>
          <w:sz w:val="24"/>
          <w:szCs w:val="24"/>
        </w:rPr>
        <w:t xml:space="preserve"> </w:t>
      </w:r>
    </w:p>
    <w:sectPr w:rsidR="00D46A0C" w:rsidRPr="00D46A0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A6B0A" w14:textId="77777777" w:rsidR="00AD7E9A" w:rsidRDefault="00AD7E9A" w:rsidP="00B932F1">
      <w:pPr>
        <w:spacing w:after="0" w:line="240" w:lineRule="auto"/>
      </w:pPr>
      <w:r>
        <w:separator/>
      </w:r>
    </w:p>
  </w:endnote>
  <w:endnote w:type="continuationSeparator" w:id="0">
    <w:p w14:paraId="10A5F28B" w14:textId="77777777" w:rsidR="00AD7E9A" w:rsidRDefault="00AD7E9A" w:rsidP="00B9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7E841" w14:textId="77777777" w:rsidR="00AD7E9A" w:rsidRDefault="00AD7E9A" w:rsidP="00B932F1">
      <w:pPr>
        <w:spacing w:after="0" w:line="240" w:lineRule="auto"/>
      </w:pPr>
      <w:r>
        <w:separator/>
      </w:r>
    </w:p>
  </w:footnote>
  <w:footnote w:type="continuationSeparator" w:id="0">
    <w:p w14:paraId="3600940B" w14:textId="77777777" w:rsidR="00AD7E9A" w:rsidRDefault="00AD7E9A" w:rsidP="00B93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50C35" w14:textId="05E4BFD9" w:rsidR="00B932F1" w:rsidRDefault="00B932F1">
    <w:pPr>
      <w:pStyle w:val="Header"/>
    </w:pPr>
    <w:r>
      <w:rPr>
        <w:noProof/>
      </w:rPr>
      <w:drawing>
        <wp:inline distT="0" distB="0" distL="0" distR="0" wp14:anchorId="6A0D5018" wp14:editId="231C0B28">
          <wp:extent cx="940435" cy="905510"/>
          <wp:effectExtent l="0" t="0" r="0" b="8890"/>
          <wp:docPr id="294711342" name="Picture 294711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435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4E9"/>
    <w:rsid w:val="000071BC"/>
    <w:rsid w:val="00095081"/>
    <w:rsid w:val="00097597"/>
    <w:rsid w:val="002260A2"/>
    <w:rsid w:val="002E4639"/>
    <w:rsid w:val="00377AC2"/>
    <w:rsid w:val="004E4122"/>
    <w:rsid w:val="00524D90"/>
    <w:rsid w:val="00564435"/>
    <w:rsid w:val="005C41AB"/>
    <w:rsid w:val="005C7E72"/>
    <w:rsid w:val="005D542D"/>
    <w:rsid w:val="00675F73"/>
    <w:rsid w:val="00703770"/>
    <w:rsid w:val="007607EB"/>
    <w:rsid w:val="007D2D69"/>
    <w:rsid w:val="00822501"/>
    <w:rsid w:val="00827781"/>
    <w:rsid w:val="008B0A6F"/>
    <w:rsid w:val="009F6079"/>
    <w:rsid w:val="00AC7C82"/>
    <w:rsid w:val="00AD7E9A"/>
    <w:rsid w:val="00B014E9"/>
    <w:rsid w:val="00B37FC4"/>
    <w:rsid w:val="00B932F1"/>
    <w:rsid w:val="00C338A3"/>
    <w:rsid w:val="00D46A0C"/>
    <w:rsid w:val="00D503BE"/>
    <w:rsid w:val="00D62F5A"/>
    <w:rsid w:val="00D65DB5"/>
    <w:rsid w:val="00D71394"/>
    <w:rsid w:val="00DD3BC6"/>
    <w:rsid w:val="00E03698"/>
    <w:rsid w:val="00E14979"/>
    <w:rsid w:val="00E47D9A"/>
    <w:rsid w:val="00E77C2A"/>
    <w:rsid w:val="00E861F2"/>
    <w:rsid w:val="00ED7584"/>
    <w:rsid w:val="00F6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4DCCB"/>
  <w15:docId w15:val="{21A8499D-1D73-4FF9-B522-8CA2FAAB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FC4"/>
    <w:rPr>
      <w:color w:val="0000FF" w:themeColor="hyperlink"/>
      <w:u w:val="single"/>
    </w:rPr>
  </w:style>
  <w:style w:type="character" w:customStyle="1" w:styleId="description">
    <w:name w:val="description"/>
    <w:basedOn w:val="DefaultParagraphFont"/>
    <w:rsid w:val="00D71394"/>
  </w:style>
  <w:style w:type="character" w:customStyle="1" w:styleId="divider2">
    <w:name w:val="divider2"/>
    <w:basedOn w:val="DefaultParagraphFont"/>
    <w:rsid w:val="00D71394"/>
  </w:style>
  <w:style w:type="character" w:customStyle="1" w:styleId="address">
    <w:name w:val="address"/>
    <w:basedOn w:val="DefaultParagraphFont"/>
    <w:rsid w:val="00D71394"/>
  </w:style>
  <w:style w:type="character" w:styleId="UnresolvedMention">
    <w:name w:val="Unresolved Mention"/>
    <w:basedOn w:val="DefaultParagraphFont"/>
    <w:uiPriority w:val="99"/>
    <w:semiHidden/>
    <w:unhideWhenUsed/>
    <w:rsid w:val="00D503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3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2F1"/>
  </w:style>
  <w:style w:type="paragraph" w:styleId="Footer">
    <w:name w:val="footer"/>
    <w:basedOn w:val="Normal"/>
    <w:link w:val="FooterChar"/>
    <w:uiPriority w:val="99"/>
    <w:unhideWhenUsed/>
    <w:rsid w:val="00B93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.shropshire.gov.uk/online-application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Rachel Goodman</cp:lastModifiedBy>
  <cp:revision>12</cp:revision>
  <dcterms:created xsi:type="dcterms:W3CDTF">2020-12-01T16:31:00Z</dcterms:created>
  <dcterms:modified xsi:type="dcterms:W3CDTF">2026-04-18T13:24:00Z</dcterms:modified>
</cp:coreProperties>
</file>